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AFB" w:rsidRPr="0045722A" w:rsidRDefault="00A21EC9" w:rsidP="00A21EC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5722A">
        <w:rPr>
          <w:rFonts w:ascii="標楷體" w:eastAsia="標楷體" w:hAnsi="標楷體" w:hint="eastAsia"/>
          <w:b/>
          <w:bCs/>
          <w:sz w:val="36"/>
          <w:szCs w:val="36"/>
        </w:rPr>
        <w:t>臨時安置收容單</w:t>
      </w:r>
    </w:p>
    <w:tbl>
      <w:tblPr>
        <w:tblStyle w:val="a3"/>
        <w:tblW w:w="9389" w:type="dxa"/>
        <w:jc w:val="center"/>
        <w:tblLook w:val="04A0" w:firstRow="1" w:lastRow="0" w:firstColumn="1" w:lastColumn="0" w:noHBand="0" w:noVBand="1"/>
      </w:tblPr>
      <w:tblGrid>
        <w:gridCol w:w="2076"/>
        <w:gridCol w:w="2597"/>
        <w:gridCol w:w="1843"/>
        <w:gridCol w:w="382"/>
        <w:gridCol w:w="956"/>
        <w:gridCol w:w="1522"/>
        <w:gridCol w:w="13"/>
      </w:tblGrid>
      <w:tr w:rsidR="00A21EC9" w:rsidRPr="00A21EC9" w:rsidTr="00A77EAB">
        <w:trPr>
          <w:gridAfter w:val="1"/>
          <w:wAfter w:w="13" w:type="dxa"/>
          <w:jc w:val="center"/>
        </w:trPr>
        <w:tc>
          <w:tcPr>
            <w:tcW w:w="2076" w:type="dxa"/>
          </w:tcPr>
          <w:p w:rsidR="00A21EC9" w:rsidRPr="00A21EC9" w:rsidRDefault="00A21EC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1EC9"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2597" w:type="dxa"/>
          </w:tcPr>
          <w:p w:rsidR="00A21EC9" w:rsidRPr="00A21EC9" w:rsidRDefault="00A21EC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1EC9" w:rsidRPr="00A21EC9" w:rsidRDefault="00A21EC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1EC9">
              <w:rPr>
                <w:rFonts w:ascii="標楷體" w:eastAsia="標楷體" w:hAnsi="標楷體" w:hint="eastAsia"/>
                <w:sz w:val="28"/>
                <w:szCs w:val="28"/>
              </w:rPr>
              <w:t>公司電話</w:t>
            </w:r>
          </w:p>
        </w:tc>
        <w:tc>
          <w:tcPr>
            <w:tcW w:w="2860" w:type="dxa"/>
            <w:gridSpan w:val="3"/>
          </w:tcPr>
          <w:p w:rsidR="00A21EC9" w:rsidRPr="00A21EC9" w:rsidRDefault="00A21EC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21EC9" w:rsidRPr="00A21EC9" w:rsidTr="00A77EAB">
        <w:trPr>
          <w:gridAfter w:val="1"/>
          <w:wAfter w:w="13" w:type="dxa"/>
          <w:jc w:val="center"/>
        </w:trPr>
        <w:tc>
          <w:tcPr>
            <w:tcW w:w="2076" w:type="dxa"/>
          </w:tcPr>
          <w:p w:rsidR="00A21EC9" w:rsidRPr="00A21EC9" w:rsidRDefault="00A21EC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1EC9">
              <w:rPr>
                <w:rFonts w:ascii="標楷體" w:eastAsia="標楷體" w:hAnsi="標楷體" w:hint="eastAsia"/>
                <w:sz w:val="28"/>
                <w:szCs w:val="28"/>
              </w:rPr>
              <w:t>聯絡人(</w:t>
            </w:r>
            <w:proofErr w:type="gramStart"/>
            <w:r w:rsidRPr="00A21EC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A21EC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97" w:type="dxa"/>
          </w:tcPr>
          <w:p w:rsidR="00A21EC9" w:rsidRPr="00A21EC9" w:rsidRDefault="00A21EC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1EC9" w:rsidRPr="00A21EC9" w:rsidRDefault="00A21EC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1EC9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860" w:type="dxa"/>
            <w:gridSpan w:val="3"/>
          </w:tcPr>
          <w:p w:rsidR="00A21EC9" w:rsidRPr="00A21EC9" w:rsidRDefault="00A21EC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21EC9" w:rsidRPr="00A21EC9" w:rsidTr="00A77EAB">
        <w:trPr>
          <w:gridAfter w:val="1"/>
          <w:wAfter w:w="13" w:type="dxa"/>
          <w:jc w:val="center"/>
        </w:trPr>
        <w:tc>
          <w:tcPr>
            <w:tcW w:w="2076" w:type="dxa"/>
          </w:tcPr>
          <w:p w:rsidR="00A21EC9" w:rsidRPr="00A21EC9" w:rsidRDefault="00A21EC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1EC9">
              <w:rPr>
                <w:rFonts w:ascii="標楷體" w:eastAsia="標楷體" w:hAnsi="標楷體" w:hint="eastAsia"/>
                <w:sz w:val="28"/>
                <w:szCs w:val="28"/>
              </w:rPr>
              <w:t>聯絡人(二)</w:t>
            </w:r>
          </w:p>
        </w:tc>
        <w:tc>
          <w:tcPr>
            <w:tcW w:w="2597" w:type="dxa"/>
          </w:tcPr>
          <w:p w:rsidR="00A21EC9" w:rsidRPr="00A21EC9" w:rsidRDefault="00A21EC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1EC9" w:rsidRPr="00A21EC9" w:rsidRDefault="00A21EC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1EC9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860" w:type="dxa"/>
            <w:gridSpan w:val="3"/>
          </w:tcPr>
          <w:p w:rsidR="00A21EC9" w:rsidRPr="00A21EC9" w:rsidRDefault="00A21EC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21EC9" w:rsidRPr="00A21EC9" w:rsidTr="00AB6B9D">
        <w:trPr>
          <w:trHeight w:val="730"/>
          <w:jc w:val="center"/>
        </w:trPr>
        <w:tc>
          <w:tcPr>
            <w:tcW w:w="9389" w:type="dxa"/>
            <w:gridSpan w:val="7"/>
          </w:tcPr>
          <w:p w:rsidR="00A21EC9" w:rsidRPr="00A21EC9" w:rsidRDefault="00A21E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1EC9">
              <w:rPr>
                <w:rFonts w:ascii="標楷體" w:eastAsia="標楷體" w:hAnsi="標楷體" w:hint="eastAsia"/>
                <w:sz w:val="28"/>
                <w:szCs w:val="28"/>
              </w:rPr>
              <w:t>食宿選項</w:t>
            </w:r>
            <w:bookmarkStart w:id="0" w:name="_GoBack"/>
            <w:bookmarkEnd w:id="0"/>
          </w:p>
          <w:p w:rsidR="00A21EC9" w:rsidRPr="00A21EC9" w:rsidRDefault="00A21E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1EC9">
              <w:rPr>
                <w:rFonts w:ascii="標楷體" w:eastAsia="標楷體" w:hAnsi="標楷體" w:hint="eastAsia"/>
                <w:sz w:val="28"/>
                <w:szCs w:val="28"/>
              </w:rPr>
              <w:t>一般案件安置(每日金額)</w:t>
            </w:r>
          </w:p>
          <w:p w:rsidR="00A21EC9" w:rsidRPr="00A21EC9" w:rsidRDefault="00A21E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1EC9">
              <w:rPr>
                <w:rFonts w:ascii="標楷體" w:eastAsia="標楷體" w:hAnsi="標楷體" w:hint="eastAsia"/>
                <w:sz w:val="28"/>
                <w:szCs w:val="28"/>
              </w:rPr>
              <w:t>含食宿                 □會員400元□非會員500元</w:t>
            </w:r>
          </w:p>
          <w:p w:rsidR="00A21EC9" w:rsidRPr="00A21EC9" w:rsidRDefault="00A21E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1EC9">
              <w:rPr>
                <w:rFonts w:ascii="標楷體" w:eastAsia="標楷體" w:hAnsi="標楷體" w:hint="eastAsia"/>
                <w:sz w:val="28"/>
                <w:szCs w:val="28"/>
              </w:rPr>
              <w:t>只住宿(</w:t>
            </w:r>
            <w:proofErr w:type="gramStart"/>
            <w:r w:rsidRPr="00A21EC9">
              <w:rPr>
                <w:rFonts w:ascii="標楷體" w:eastAsia="標楷體" w:hAnsi="標楷體" w:hint="eastAsia"/>
                <w:sz w:val="28"/>
                <w:szCs w:val="28"/>
              </w:rPr>
              <w:t>不含食</w:t>
            </w:r>
            <w:proofErr w:type="gramEnd"/>
            <w:r w:rsidRPr="00A21EC9">
              <w:rPr>
                <w:rFonts w:ascii="標楷體" w:eastAsia="標楷體" w:hAnsi="標楷體" w:hint="eastAsia"/>
                <w:sz w:val="28"/>
                <w:szCs w:val="28"/>
              </w:rPr>
              <w:t>)         □會員250元□非會員350元</w:t>
            </w:r>
          </w:p>
          <w:p w:rsidR="00A21EC9" w:rsidRPr="00A21EC9" w:rsidRDefault="00A21E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1EC9">
              <w:rPr>
                <w:rFonts w:ascii="標楷體" w:eastAsia="標楷體" w:hAnsi="標楷體" w:hint="eastAsia"/>
                <w:sz w:val="28"/>
                <w:szCs w:val="28"/>
              </w:rPr>
              <w:t>爭議案件安置(每日金額)</w:t>
            </w:r>
          </w:p>
          <w:p w:rsidR="00A21EC9" w:rsidRPr="00A21EC9" w:rsidRDefault="00A21EC9" w:rsidP="00A21EC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1EC9">
              <w:rPr>
                <w:rFonts w:ascii="標楷體" w:eastAsia="標楷體" w:hAnsi="標楷體" w:hint="eastAsia"/>
                <w:sz w:val="28"/>
                <w:szCs w:val="28"/>
              </w:rPr>
              <w:t>含食宿                 □會員</w:t>
            </w:r>
            <w:r w:rsidRPr="00A21EC9">
              <w:rPr>
                <w:rFonts w:ascii="標楷體" w:eastAsia="標楷體" w:hAnsi="標楷體" w:hint="eastAsia"/>
                <w:sz w:val="28"/>
                <w:szCs w:val="28"/>
              </w:rPr>
              <w:t>300</w:t>
            </w:r>
            <w:r w:rsidRPr="00A21EC9">
              <w:rPr>
                <w:rFonts w:ascii="標楷體" w:eastAsia="標楷體" w:hAnsi="標楷體" w:hint="eastAsia"/>
                <w:sz w:val="28"/>
                <w:szCs w:val="28"/>
              </w:rPr>
              <w:t>元□非會員</w:t>
            </w:r>
            <w:r w:rsidRPr="00A21EC9"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  <w:r w:rsidRPr="00A21EC9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:rsidR="00A21EC9" w:rsidRPr="00A21EC9" w:rsidRDefault="00A21EC9" w:rsidP="00A21EC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21EC9">
              <w:rPr>
                <w:rFonts w:ascii="標楷體" w:eastAsia="標楷體" w:hAnsi="標楷體" w:hint="eastAsia"/>
                <w:sz w:val="28"/>
                <w:szCs w:val="28"/>
              </w:rPr>
              <w:t>只住宿(</w:t>
            </w:r>
            <w:proofErr w:type="gramStart"/>
            <w:r w:rsidRPr="00A21EC9">
              <w:rPr>
                <w:rFonts w:ascii="標楷體" w:eastAsia="標楷體" w:hAnsi="標楷體" w:hint="eastAsia"/>
                <w:sz w:val="28"/>
                <w:szCs w:val="28"/>
              </w:rPr>
              <w:t>不含食</w:t>
            </w:r>
            <w:proofErr w:type="gramEnd"/>
            <w:r w:rsidRPr="00A21EC9">
              <w:rPr>
                <w:rFonts w:ascii="標楷體" w:eastAsia="標楷體" w:hAnsi="標楷體" w:hint="eastAsia"/>
                <w:sz w:val="28"/>
                <w:szCs w:val="28"/>
              </w:rPr>
              <w:t>)         □會員</w:t>
            </w:r>
            <w:r w:rsidRPr="00A21EC9"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  <w:r w:rsidRPr="00A21EC9">
              <w:rPr>
                <w:rFonts w:ascii="標楷體" w:eastAsia="標楷體" w:hAnsi="標楷體" w:hint="eastAsia"/>
                <w:sz w:val="28"/>
                <w:szCs w:val="28"/>
              </w:rPr>
              <w:t>元□非會員</w:t>
            </w:r>
            <w:r w:rsidRPr="00A21EC9">
              <w:rPr>
                <w:rFonts w:ascii="標楷體" w:eastAsia="標楷體" w:hAnsi="標楷體" w:hint="eastAsia"/>
                <w:sz w:val="28"/>
                <w:szCs w:val="28"/>
              </w:rPr>
              <w:t>250</w:t>
            </w:r>
            <w:r w:rsidRPr="00A21EC9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A21EC9" w:rsidRPr="00A21EC9" w:rsidTr="00AB6B9D">
        <w:trPr>
          <w:gridAfter w:val="1"/>
          <w:wAfter w:w="13" w:type="dxa"/>
          <w:jc w:val="center"/>
        </w:trPr>
        <w:tc>
          <w:tcPr>
            <w:tcW w:w="2076" w:type="dxa"/>
          </w:tcPr>
          <w:p w:rsidR="00A21EC9" w:rsidRPr="00A21EC9" w:rsidRDefault="00A21EC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預計安置天數</w:t>
            </w:r>
          </w:p>
        </w:tc>
        <w:tc>
          <w:tcPr>
            <w:tcW w:w="7300" w:type="dxa"/>
            <w:gridSpan w:val="5"/>
          </w:tcPr>
          <w:p w:rsidR="00A21EC9" w:rsidRPr="00A21EC9" w:rsidRDefault="00A21EC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              天□尚未確定</w:t>
            </w:r>
          </w:p>
        </w:tc>
      </w:tr>
      <w:tr w:rsidR="00AB6B9D" w:rsidRPr="00A21EC9" w:rsidTr="00AB6B9D">
        <w:trPr>
          <w:gridAfter w:val="1"/>
          <w:wAfter w:w="13" w:type="dxa"/>
          <w:jc w:val="center"/>
        </w:trPr>
        <w:tc>
          <w:tcPr>
            <w:tcW w:w="2076" w:type="dxa"/>
          </w:tcPr>
          <w:p w:rsidR="00AB6B9D" w:rsidRPr="00A21EC9" w:rsidRDefault="00AB6B9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外籍勞工姓名</w:t>
            </w:r>
          </w:p>
        </w:tc>
        <w:tc>
          <w:tcPr>
            <w:tcW w:w="7300" w:type="dxa"/>
            <w:gridSpan w:val="5"/>
          </w:tcPr>
          <w:p w:rsidR="00AB6B9D" w:rsidRPr="00A21EC9" w:rsidRDefault="00AB6B9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21EC9" w:rsidRPr="00A21EC9" w:rsidTr="00A77EAB">
        <w:trPr>
          <w:gridAfter w:val="1"/>
          <w:wAfter w:w="13" w:type="dxa"/>
          <w:jc w:val="center"/>
        </w:trPr>
        <w:tc>
          <w:tcPr>
            <w:tcW w:w="2076" w:type="dxa"/>
          </w:tcPr>
          <w:p w:rsidR="00A21EC9" w:rsidRPr="00A21EC9" w:rsidRDefault="00AB6B9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護照號碼</w:t>
            </w:r>
          </w:p>
        </w:tc>
        <w:tc>
          <w:tcPr>
            <w:tcW w:w="2597" w:type="dxa"/>
          </w:tcPr>
          <w:p w:rsidR="00A21EC9" w:rsidRPr="00A21EC9" w:rsidRDefault="00A21EC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1EC9" w:rsidRPr="00A21EC9" w:rsidRDefault="00AB6B9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居留證號碼</w:t>
            </w:r>
          </w:p>
        </w:tc>
        <w:tc>
          <w:tcPr>
            <w:tcW w:w="2860" w:type="dxa"/>
            <w:gridSpan w:val="3"/>
          </w:tcPr>
          <w:p w:rsidR="00A21EC9" w:rsidRPr="00A21EC9" w:rsidRDefault="00A21EC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B6B9D" w:rsidRPr="00A21EC9" w:rsidTr="00A77EAB">
        <w:trPr>
          <w:gridAfter w:val="1"/>
          <w:wAfter w:w="13" w:type="dxa"/>
          <w:jc w:val="center"/>
        </w:trPr>
        <w:tc>
          <w:tcPr>
            <w:tcW w:w="2076" w:type="dxa"/>
          </w:tcPr>
          <w:p w:rsidR="00AB6B9D" w:rsidRDefault="00AB6B9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外勞行動電話</w:t>
            </w:r>
          </w:p>
        </w:tc>
        <w:tc>
          <w:tcPr>
            <w:tcW w:w="2597" w:type="dxa"/>
          </w:tcPr>
          <w:p w:rsidR="00AB6B9D" w:rsidRPr="00A21EC9" w:rsidRDefault="00AB6B9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6B9D" w:rsidRDefault="00AB6B9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國籍</w:t>
            </w:r>
          </w:p>
        </w:tc>
        <w:tc>
          <w:tcPr>
            <w:tcW w:w="382" w:type="dxa"/>
          </w:tcPr>
          <w:p w:rsidR="00AB6B9D" w:rsidRPr="00A21EC9" w:rsidRDefault="00AB6B9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56" w:type="dxa"/>
          </w:tcPr>
          <w:p w:rsidR="00AB6B9D" w:rsidRPr="00A21EC9" w:rsidRDefault="00AB6B9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522" w:type="dxa"/>
          </w:tcPr>
          <w:p w:rsidR="00AB6B9D" w:rsidRPr="00A21EC9" w:rsidRDefault="00AB6B9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</w:tr>
      <w:tr w:rsidR="00AB6B9D" w:rsidRPr="00A21EC9" w:rsidTr="00AB6B9D">
        <w:trPr>
          <w:gridAfter w:val="1"/>
          <w:wAfter w:w="13" w:type="dxa"/>
          <w:jc w:val="center"/>
        </w:trPr>
        <w:tc>
          <w:tcPr>
            <w:tcW w:w="2076" w:type="dxa"/>
          </w:tcPr>
          <w:p w:rsidR="00AB6B9D" w:rsidRDefault="00AB6B9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特殊事項附註</w:t>
            </w:r>
          </w:p>
        </w:tc>
        <w:tc>
          <w:tcPr>
            <w:tcW w:w="7300" w:type="dxa"/>
            <w:gridSpan w:val="5"/>
          </w:tcPr>
          <w:p w:rsidR="00AB6B9D" w:rsidRDefault="00AB6B9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AB6B9D" w:rsidRDefault="00AB6B9D" w:rsidP="00AB6B9D">
      <w:pPr>
        <w:pStyle w:val="a4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AB6B9D">
        <w:rPr>
          <w:rFonts w:ascii="標楷體" w:eastAsia="標楷體" w:hAnsi="標楷體" w:hint="eastAsia"/>
          <w:sz w:val="28"/>
          <w:szCs w:val="28"/>
        </w:rPr>
        <w:t>爭議案件：遇有勞雇爭議，但非屬重大事項(EX:</w:t>
      </w:r>
      <w:proofErr w:type="gramStart"/>
      <w:r w:rsidRPr="00AB6B9D">
        <w:rPr>
          <w:rFonts w:ascii="標楷體" w:eastAsia="標楷體" w:hAnsi="標楷體" w:hint="eastAsia"/>
          <w:sz w:val="28"/>
          <w:szCs w:val="28"/>
        </w:rPr>
        <w:t>性侵、</w:t>
      </w:r>
      <w:proofErr w:type="gramEnd"/>
      <w:r w:rsidRPr="00AB6B9D">
        <w:rPr>
          <w:rFonts w:ascii="標楷體" w:eastAsia="標楷體" w:hAnsi="標楷體" w:hint="eastAsia"/>
          <w:sz w:val="28"/>
          <w:szCs w:val="28"/>
        </w:rPr>
        <w:t>暴力..等等)不會被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B6B9D" w:rsidRDefault="00AB6B9D" w:rsidP="00AB6B9D">
      <w:pPr>
        <w:pStyle w:val="a4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B6B9D">
        <w:rPr>
          <w:rFonts w:ascii="標楷體" w:eastAsia="標楷體" w:hAnsi="標楷體" w:hint="eastAsia"/>
          <w:sz w:val="28"/>
          <w:szCs w:val="28"/>
        </w:rPr>
        <w:t>勞工局強制安置者，如果委託安置公司能提供勞工局申訴調解會議紀錄，</w:t>
      </w:r>
    </w:p>
    <w:p w:rsidR="00A21EC9" w:rsidRPr="00AB6B9D" w:rsidRDefault="00AB6B9D" w:rsidP="00AB6B9D">
      <w:pPr>
        <w:pStyle w:val="a4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B6B9D">
        <w:rPr>
          <w:rFonts w:ascii="標楷體" w:eastAsia="標楷體" w:hAnsi="標楷體" w:hint="eastAsia"/>
          <w:sz w:val="28"/>
          <w:szCs w:val="28"/>
        </w:rPr>
        <w:t>則適用爭議案件安置費用</w:t>
      </w:r>
    </w:p>
    <w:p w:rsidR="00AB6B9D" w:rsidRPr="00AB6B9D" w:rsidRDefault="00AB6B9D" w:rsidP="00AB6B9D">
      <w:pPr>
        <w:pStyle w:val="a4"/>
        <w:numPr>
          <w:ilvl w:val="0"/>
          <w:numId w:val="3"/>
        </w:numPr>
        <w:spacing w:line="0" w:lineRule="atLeas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AB6B9D">
        <w:rPr>
          <w:rFonts w:ascii="標楷體" w:eastAsia="標楷體" w:hAnsi="標楷體" w:hint="eastAsia"/>
          <w:sz w:val="28"/>
          <w:szCs w:val="28"/>
        </w:rPr>
        <w:t>委託安置費用由委託公司直接和安置中心結算</w:t>
      </w:r>
    </w:p>
    <w:p w:rsidR="00AB6B9D" w:rsidRDefault="00AB6B9D" w:rsidP="00AB6B9D">
      <w:pPr>
        <w:pStyle w:val="a4"/>
        <w:numPr>
          <w:ilvl w:val="0"/>
          <w:numId w:val="3"/>
        </w:numPr>
        <w:spacing w:line="0" w:lineRule="atLeas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AB6B9D">
        <w:rPr>
          <w:rFonts w:ascii="標楷體" w:eastAsia="標楷體" w:hAnsi="標楷體" w:hint="eastAsia"/>
          <w:sz w:val="28"/>
          <w:szCs w:val="28"/>
        </w:rPr>
        <w:t>安置中心:新北市新莊區中港路93號 電話:</w:t>
      </w:r>
      <w:r w:rsidRPr="00AB6B9D">
        <w:rPr>
          <w:rFonts w:ascii="標楷體" w:eastAsia="標楷體" w:hAnsi="標楷體"/>
          <w:sz w:val="28"/>
          <w:szCs w:val="28"/>
        </w:rPr>
        <w:t xml:space="preserve"> </w:t>
      </w:r>
      <w:r w:rsidRPr="00AB6B9D">
        <w:rPr>
          <w:rFonts w:ascii="標楷體" w:eastAsia="標楷體" w:hAnsi="標楷體"/>
          <w:sz w:val="28"/>
          <w:szCs w:val="28"/>
        </w:rPr>
        <w:t>02</w:t>
      </w:r>
      <w:r w:rsidRPr="00AB6B9D">
        <w:rPr>
          <w:rFonts w:ascii="標楷體" w:eastAsia="標楷體" w:hAnsi="標楷體" w:hint="eastAsia"/>
          <w:sz w:val="28"/>
          <w:szCs w:val="28"/>
        </w:rPr>
        <w:t>-</w:t>
      </w:r>
      <w:r w:rsidRPr="00AB6B9D">
        <w:rPr>
          <w:rFonts w:ascii="標楷體" w:eastAsia="標楷體" w:hAnsi="標楷體"/>
          <w:sz w:val="28"/>
          <w:szCs w:val="28"/>
        </w:rPr>
        <w:t>8994</w:t>
      </w:r>
      <w:r w:rsidRPr="00AB6B9D">
        <w:rPr>
          <w:rFonts w:ascii="標楷體" w:eastAsia="標楷體" w:hAnsi="標楷體" w:hint="eastAsia"/>
          <w:sz w:val="28"/>
          <w:szCs w:val="28"/>
        </w:rPr>
        <w:t>-</w:t>
      </w:r>
      <w:r w:rsidRPr="00AB6B9D">
        <w:rPr>
          <w:rFonts w:ascii="標楷體" w:eastAsia="標楷體" w:hAnsi="標楷體"/>
          <w:sz w:val="28"/>
          <w:szCs w:val="28"/>
        </w:rPr>
        <w:t>1198</w:t>
      </w:r>
      <w:r>
        <w:rPr>
          <w:rFonts w:ascii="標楷體" w:eastAsia="標楷體" w:hAnsi="標楷體" w:hint="eastAsia"/>
          <w:sz w:val="28"/>
          <w:szCs w:val="28"/>
        </w:rPr>
        <w:t xml:space="preserve"> 陳先生</w:t>
      </w:r>
    </w:p>
    <w:p w:rsidR="00AB6B9D" w:rsidRPr="00AB6B9D" w:rsidRDefault="00AB6B9D" w:rsidP="00AB6B9D">
      <w:pPr>
        <w:pStyle w:val="a4"/>
        <w:numPr>
          <w:ilvl w:val="0"/>
          <w:numId w:val="3"/>
        </w:numPr>
        <w:spacing w:line="0" w:lineRule="atLeast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費用10天/期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當天入住當天收(多退少補)</w:t>
      </w:r>
    </w:p>
    <w:p w:rsidR="00AB6B9D" w:rsidRPr="00AB6B9D" w:rsidRDefault="00AB6B9D" w:rsidP="00AB6B9D">
      <w:pPr>
        <w:pStyle w:val="a4"/>
        <w:ind w:leftChars="0"/>
        <w:rPr>
          <w:rFonts w:ascii="標楷體" w:eastAsia="標楷體" w:hAnsi="標楷體" w:hint="eastAsia"/>
          <w:sz w:val="28"/>
          <w:szCs w:val="28"/>
        </w:rPr>
      </w:pPr>
    </w:p>
    <w:sectPr w:rsidR="00AB6B9D" w:rsidRPr="00AB6B9D" w:rsidSect="0045722A">
      <w:headerReference w:type="even" r:id="rId7"/>
      <w:headerReference w:type="default" r:id="rId8"/>
      <w:headerReference w:type="first" r:id="rId9"/>
      <w:pgSz w:w="11906" w:h="16838" w:code="9"/>
      <w:pgMar w:top="567" w:right="992" w:bottom="0" w:left="85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0A4" w:rsidRDefault="007470A4" w:rsidP="0045722A">
      <w:r>
        <w:separator/>
      </w:r>
    </w:p>
  </w:endnote>
  <w:endnote w:type="continuationSeparator" w:id="0">
    <w:p w:rsidR="007470A4" w:rsidRDefault="007470A4" w:rsidP="0045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0A4" w:rsidRDefault="007470A4" w:rsidP="0045722A">
      <w:r>
        <w:separator/>
      </w:r>
    </w:p>
  </w:footnote>
  <w:footnote w:type="continuationSeparator" w:id="0">
    <w:p w:rsidR="007470A4" w:rsidRDefault="007470A4" w:rsidP="00457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22A" w:rsidRDefault="0045722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578563" o:spid="_x0000_s2050" type="#_x0000_t75" style="position:absolute;margin-left:0;margin-top:0;width:503.05pt;height:525.3pt;z-index:-251657216;mso-position-horizontal:center;mso-position-horizontal-relative:margin;mso-position-vertical:center;mso-position-vertical-relative:margin" o:allowincell="f">
          <v:imagedata r:id="rId1" o:title="未命名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22A" w:rsidRDefault="0045722A" w:rsidP="0045722A">
    <w:pPr>
      <w:pStyle w:val="a5"/>
      <w:jc w:val="center"/>
    </w:pPr>
    <w:r>
      <w:rPr>
        <w:noProof/>
      </w:rPr>
      <w:drawing>
        <wp:inline distT="0" distB="0" distL="0" distR="0">
          <wp:extent cx="4361282" cy="1116000"/>
          <wp:effectExtent l="0" t="0" r="1270" b="8255"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商標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1282" cy="11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578564" o:spid="_x0000_s2051" type="#_x0000_t75" style="position:absolute;left:0;text-align:left;margin-left:0;margin-top:0;width:503.05pt;height:525.3pt;z-index:-251656192;mso-position-horizontal:center;mso-position-horizontal-relative:margin;mso-position-vertical:center;mso-position-vertical-relative:margin" o:allowincell="f">
          <v:imagedata r:id="rId2" o:title="未命名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22A" w:rsidRDefault="0045722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578562" o:spid="_x0000_s2049" type="#_x0000_t75" style="position:absolute;margin-left:0;margin-top:0;width:503.05pt;height:525.3pt;z-index:-251658240;mso-position-horizontal:center;mso-position-horizontal-relative:margin;mso-position-vertical:center;mso-position-vertical-relative:margin" o:allowincell="f">
          <v:imagedata r:id="rId1" o:title="未命名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C0807"/>
    <w:multiLevelType w:val="hybridMultilevel"/>
    <w:tmpl w:val="6C5A28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A32CDE"/>
    <w:multiLevelType w:val="hybridMultilevel"/>
    <w:tmpl w:val="6122DF34"/>
    <w:lvl w:ilvl="0" w:tplc="CE343E8E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C709A3"/>
    <w:multiLevelType w:val="hybridMultilevel"/>
    <w:tmpl w:val="63AC48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C9"/>
    <w:rsid w:val="0045722A"/>
    <w:rsid w:val="007470A4"/>
    <w:rsid w:val="00A21EC9"/>
    <w:rsid w:val="00A77EAB"/>
    <w:rsid w:val="00AB6B9D"/>
    <w:rsid w:val="00B7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DF20D0"/>
  <w15:chartTrackingRefBased/>
  <w15:docId w15:val="{57AF15AB-D88F-4424-BB47-B106EFD3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E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B9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57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72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7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72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就業服務商業同業公會 新北市</dc:creator>
  <cp:keywords/>
  <dc:description/>
  <cp:lastModifiedBy>就業服務商業同業公會 新北市</cp:lastModifiedBy>
  <cp:revision>2</cp:revision>
  <dcterms:created xsi:type="dcterms:W3CDTF">2020-01-07T04:18:00Z</dcterms:created>
  <dcterms:modified xsi:type="dcterms:W3CDTF">2020-01-07T04:41:00Z</dcterms:modified>
</cp:coreProperties>
</file>